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5E2B0B">
            <w:pPr>
              <w:spacing w:line="276" w:lineRule="auto"/>
              <w:jc w:val="both"/>
            </w:pPr>
            <w:r>
              <w:t xml:space="preserve">О внесении изменений в муниципальное задание  </w:t>
            </w:r>
            <w:r w:rsidR="001A4E10" w:rsidRPr="001A4E10">
              <w:t>МБОУ «</w:t>
            </w:r>
            <w:r w:rsidR="005E2B0B">
              <w:t>Боровлянская</w:t>
            </w:r>
            <w:r w:rsidR="001A4E10" w:rsidRPr="001A4E10">
              <w:t xml:space="preserve"> средняя общеобразова</w:t>
            </w:r>
            <w:r w:rsidR="00D13E27">
              <w:t>тельная школа</w:t>
            </w:r>
            <w:bookmarkStart w:id="0" w:name="_GoBack"/>
            <w:bookmarkEnd w:id="0"/>
            <w:r w:rsidR="001A4E10" w:rsidRPr="001A4E10">
              <w:t xml:space="preserve">» </w:t>
            </w:r>
            <w:r>
              <w:t>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1A4E10" w:rsidRPr="001A4E10">
        <w:rPr>
          <w:rFonts w:ascii="Times New Roman" w:hAnsi="Times New Roman" w:cs="Times New Roman"/>
          <w:b w:val="0"/>
          <w:color w:val="auto"/>
        </w:rPr>
        <w:t>МБОУ «</w:t>
      </w:r>
      <w:r w:rsidR="005E2B0B" w:rsidRPr="005E2B0B">
        <w:rPr>
          <w:rFonts w:ascii="Times New Roman" w:hAnsi="Times New Roman" w:cs="Times New Roman"/>
          <w:b w:val="0"/>
          <w:color w:val="auto"/>
        </w:rPr>
        <w:t>Боровлянская</w:t>
      </w:r>
      <w:r w:rsidR="001A4E10" w:rsidRPr="001A4E10">
        <w:rPr>
          <w:rFonts w:ascii="Times New Roman" w:hAnsi="Times New Roman" w:cs="Times New Roman"/>
          <w:b w:val="0"/>
          <w:color w:val="auto"/>
        </w:rPr>
        <w:t xml:space="preserve"> ср</w:t>
      </w:r>
      <w:r w:rsidR="005E2B0B">
        <w:rPr>
          <w:rFonts w:ascii="Times New Roman" w:hAnsi="Times New Roman" w:cs="Times New Roman"/>
          <w:b w:val="0"/>
          <w:color w:val="auto"/>
        </w:rPr>
        <w:t>едняя общеобразовательная школа</w:t>
      </w:r>
      <w:r w:rsidR="001A4E10" w:rsidRPr="001A4E10">
        <w:rPr>
          <w:rFonts w:ascii="Times New Roman" w:hAnsi="Times New Roman" w:cs="Times New Roman"/>
          <w:b w:val="0"/>
          <w:color w:val="auto"/>
        </w:rPr>
        <w:t>»</w:t>
      </w:r>
      <w:r w:rsidR="004C5C65">
        <w:rPr>
          <w:rFonts w:ascii="Times New Roman" w:hAnsi="Times New Roman" w:cs="Times New Roman"/>
          <w:b w:val="0"/>
          <w:color w:val="auto"/>
        </w:rPr>
        <w:t>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</w:t>
      </w:r>
      <w:r w:rsidR="005E2B0B">
        <w:t xml:space="preserve">Внести в муниципальное задание </w:t>
      </w:r>
      <w:r w:rsidR="001A4E10" w:rsidRPr="001A4E10">
        <w:t>МБОУ «</w:t>
      </w:r>
      <w:r w:rsidR="005E2B0B" w:rsidRPr="005E2B0B">
        <w:t>Боровлянская</w:t>
      </w:r>
      <w:r w:rsidR="001A4E10" w:rsidRPr="001A4E10">
        <w:t xml:space="preserve"> средняя о</w:t>
      </w:r>
      <w:r w:rsidR="001A4E10" w:rsidRPr="001A4E10">
        <w:t>б</w:t>
      </w:r>
      <w:r w:rsidR="001A4E10" w:rsidRPr="001A4E10">
        <w:t xml:space="preserve">щеобразовательная школа» </w:t>
      </w:r>
      <w:r>
        <w:t>на 202</w:t>
      </w:r>
      <w:r w:rsidR="00070FA9">
        <w:t>3</w:t>
      </w:r>
      <w:r>
        <w:t xml:space="preserve"> год, утвержденного приказом Ком</w:t>
      </w:r>
      <w:r>
        <w:t>и</w:t>
      </w:r>
      <w:r>
        <w:t xml:space="preserve">тета Троицкого района Алтайского края по социальной политике от </w:t>
      </w:r>
      <w:r w:rsidR="001A4E10">
        <w:t>23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4C5C65">
        <w:t>45</w:t>
      </w:r>
      <w:r w:rsidR="005E2B0B">
        <w:t>0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4C5C65">
        <w:t xml:space="preserve"> </w:t>
      </w:r>
      <w:r w:rsidR="00D13E27">
        <w:t xml:space="preserve">3, 4, 5, 6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реда</w:t>
      </w:r>
      <w:r w:rsidRPr="00555B10">
        <w:t>к</w:t>
      </w:r>
      <w:r w:rsidRPr="00555B10">
        <w:t>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>Раздел 1</w:t>
      </w:r>
    </w:p>
    <w:tbl>
      <w:tblPr>
        <w:tblStyle w:val="110"/>
        <w:tblW w:w="14737" w:type="dxa"/>
        <w:tblLayout w:type="fixed"/>
        <w:tblLook w:val="04A0" w:firstRow="1" w:lastRow="0" w:firstColumn="1" w:lastColumn="0" w:noHBand="0" w:noVBand="1"/>
      </w:tblPr>
      <w:tblGrid>
        <w:gridCol w:w="1685"/>
        <w:gridCol w:w="3388"/>
        <w:gridCol w:w="1840"/>
        <w:gridCol w:w="849"/>
        <w:gridCol w:w="851"/>
        <w:gridCol w:w="861"/>
        <w:gridCol w:w="710"/>
        <w:gridCol w:w="856"/>
        <w:gridCol w:w="850"/>
        <w:gridCol w:w="851"/>
        <w:gridCol w:w="858"/>
        <w:gridCol w:w="1138"/>
      </w:tblGrid>
      <w:tr w:rsidR="005E2B0B" w:rsidRPr="005E2B0B" w:rsidTr="006005F4">
        <w:tc>
          <w:tcPr>
            <w:tcW w:w="1685" w:type="dxa"/>
            <w:vMerge w:val="restart"/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Уникальный реестровый н</w:t>
            </w:r>
            <w:r w:rsidRPr="005E2B0B">
              <w:rPr>
                <w:sz w:val="20"/>
                <w:szCs w:val="20"/>
              </w:rPr>
              <w:t>о</w:t>
            </w:r>
            <w:r w:rsidRPr="005E2B0B">
              <w:rPr>
                <w:sz w:val="20"/>
                <w:szCs w:val="20"/>
              </w:rPr>
              <w:t>мер</w:t>
            </w:r>
          </w:p>
        </w:tc>
        <w:tc>
          <w:tcPr>
            <w:tcW w:w="3388" w:type="dxa"/>
            <w:vMerge w:val="restart"/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0" w:type="dxa"/>
            <w:vMerge w:val="restart"/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71" w:type="dxa"/>
            <w:gridSpan w:val="4"/>
          </w:tcPr>
          <w:p w:rsidR="005E2B0B" w:rsidRPr="005E2B0B" w:rsidRDefault="005E2B0B" w:rsidP="005E2B0B">
            <w:pPr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15" w:type="dxa"/>
            <w:gridSpan w:val="4"/>
            <w:vAlign w:val="center"/>
          </w:tcPr>
          <w:p w:rsidR="005E2B0B" w:rsidRPr="005E2B0B" w:rsidRDefault="005E2B0B" w:rsidP="005E2B0B">
            <w:pPr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8" w:type="dxa"/>
            <w:vMerge w:val="restart"/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Допуст</w:t>
            </w:r>
            <w:r w:rsidRPr="005E2B0B">
              <w:rPr>
                <w:sz w:val="20"/>
                <w:szCs w:val="20"/>
              </w:rPr>
              <w:t>и</w:t>
            </w:r>
            <w:r w:rsidRPr="005E2B0B">
              <w:rPr>
                <w:sz w:val="20"/>
                <w:szCs w:val="20"/>
              </w:rPr>
              <w:t>мое о</w:t>
            </w:r>
            <w:r w:rsidRPr="005E2B0B">
              <w:rPr>
                <w:sz w:val="20"/>
                <w:szCs w:val="20"/>
              </w:rPr>
              <w:t>т</w:t>
            </w:r>
            <w:r w:rsidRPr="005E2B0B">
              <w:rPr>
                <w:sz w:val="20"/>
                <w:szCs w:val="20"/>
              </w:rPr>
              <w:t>клонение</w:t>
            </w:r>
            <w:proofErr w:type="gramStart"/>
            <w:r w:rsidRPr="005E2B0B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5E2B0B" w:rsidRPr="005E2B0B" w:rsidTr="006005F4">
        <w:trPr>
          <w:trHeight w:val="1755"/>
        </w:trPr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388" w:type="dxa"/>
            <w:vMerge/>
            <w:tcBorders>
              <w:bottom w:val="single" w:sz="4" w:space="0" w:color="auto"/>
            </w:tcBorders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bottom w:val="single" w:sz="4" w:space="0" w:color="auto"/>
            </w:tcBorders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Очередной год</w:t>
            </w:r>
          </w:p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2023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1 плановый</w:t>
            </w:r>
          </w:p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2024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 плановый</w:t>
            </w:r>
          </w:p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2025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Очередной год</w:t>
            </w:r>
          </w:p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1 плановый</w:t>
            </w:r>
          </w:p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2024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textDirection w:val="btLr"/>
          </w:tcPr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 плановый</w:t>
            </w:r>
          </w:p>
          <w:p w:rsidR="005E2B0B" w:rsidRPr="005E2B0B" w:rsidRDefault="005E2B0B" w:rsidP="005E2B0B">
            <w:pPr>
              <w:ind w:left="113" w:right="113"/>
              <w:jc w:val="left"/>
              <w:rPr>
                <w:sz w:val="20"/>
                <w:szCs w:val="20"/>
              </w:rPr>
            </w:pPr>
            <w:r w:rsidRPr="005E2B0B">
              <w:rPr>
                <w:sz w:val="20"/>
                <w:szCs w:val="20"/>
              </w:rPr>
              <w:t>2025</w:t>
            </w:r>
          </w:p>
        </w:tc>
        <w:tc>
          <w:tcPr>
            <w:tcW w:w="1138" w:type="dxa"/>
            <w:vMerge/>
            <w:tcBorders>
              <w:bottom w:val="single" w:sz="4" w:space="0" w:color="auto"/>
            </w:tcBorders>
          </w:tcPr>
          <w:p w:rsidR="005E2B0B" w:rsidRPr="005E2B0B" w:rsidRDefault="005E2B0B" w:rsidP="005E2B0B">
            <w:pPr>
              <w:jc w:val="left"/>
              <w:rPr>
                <w:sz w:val="20"/>
                <w:szCs w:val="20"/>
              </w:rPr>
            </w:pPr>
          </w:p>
        </w:tc>
      </w:tr>
      <w:tr w:rsidR="005E2B0B" w:rsidRPr="005E2B0B" w:rsidTr="006005F4">
        <w:trPr>
          <w:trHeight w:val="231"/>
        </w:trPr>
        <w:tc>
          <w:tcPr>
            <w:tcW w:w="14737" w:type="dxa"/>
            <w:gridSpan w:val="12"/>
          </w:tcPr>
          <w:p w:rsidR="005E2B0B" w:rsidRPr="005E2B0B" w:rsidRDefault="005E2B0B" w:rsidP="005E2B0B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5E2B0B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Раздел 3 </w:t>
            </w:r>
          </w:p>
          <w:p w:rsidR="005E2B0B" w:rsidRPr="005E2B0B" w:rsidRDefault="005E2B0B" w:rsidP="005E2B0B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5E2B0B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5E2B0B" w:rsidRPr="005E2B0B" w:rsidRDefault="005E2B0B" w:rsidP="005E2B0B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5E2B0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5E2B0B" w:rsidRPr="005E2B0B" w:rsidRDefault="005E2B0B" w:rsidP="005E2B0B">
            <w:pPr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5E2B0B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5E2B0B" w:rsidRPr="005E2B0B" w:rsidRDefault="005E2B0B" w:rsidP="005E2B0B">
            <w:pPr>
              <w:jc w:val="left"/>
              <w:rPr>
                <w:color w:val="000000"/>
                <w:sz w:val="18"/>
                <w:szCs w:val="18"/>
              </w:rPr>
            </w:pPr>
            <w:r w:rsidRPr="005E2B0B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5E2B0B" w:rsidRPr="005E2B0B" w:rsidRDefault="005E2B0B" w:rsidP="005E2B0B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801012О.99.0.БА81АЦ60001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proofErr w:type="gramStart"/>
            <w:r w:rsidRPr="005E2B0B">
              <w:rPr>
                <w:sz w:val="18"/>
                <w:szCs w:val="18"/>
              </w:rPr>
              <w:t>обучающиеся</w:t>
            </w:r>
            <w:proofErr w:type="gramEnd"/>
            <w:r w:rsidRPr="005E2B0B">
              <w:rPr>
                <w:sz w:val="18"/>
                <w:szCs w:val="18"/>
              </w:rPr>
              <w:t xml:space="preserve"> за исключением обуча</w:t>
            </w:r>
            <w:r w:rsidRPr="005E2B0B">
              <w:rPr>
                <w:sz w:val="18"/>
                <w:szCs w:val="18"/>
              </w:rPr>
              <w:t>ю</w:t>
            </w:r>
            <w:r w:rsidRPr="005E2B0B">
              <w:rPr>
                <w:sz w:val="18"/>
                <w:szCs w:val="18"/>
              </w:rPr>
              <w:t>щихся  (ОВЗ) и детей-инвалидов, об</w:t>
            </w:r>
            <w:r w:rsidRPr="005E2B0B">
              <w:rPr>
                <w:sz w:val="18"/>
                <w:szCs w:val="18"/>
              </w:rPr>
              <w:t>у</w:t>
            </w:r>
            <w:r w:rsidRPr="005E2B0B">
              <w:rPr>
                <w:sz w:val="18"/>
                <w:szCs w:val="18"/>
              </w:rPr>
              <w:t>чающиеся в учреждении по очной форме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66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66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66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66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801012О.99.0.БА81АЦ84001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801012О.99.0.БА81АШ04001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4737" w:type="dxa"/>
            <w:gridSpan w:val="12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b/>
                <w:sz w:val="18"/>
                <w:szCs w:val="18"/>
              </w:rPr>
              <w:t>Раздел 4</w:t>
            </w:r>
            <w:r w:rsidRPr="005E2B0B">
              <w:rPr>
                <w:sz w:val="18"/>
                <w:szCs w:val="18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801012О.99.0.БА82АА00001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В учреждении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801012О.99.0.БА82АА26001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На дому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4737" w:type="dxa"/>
            <w:gridSpan w:val="12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b/>
                <w:sz w:val="18"/>
                <w:szCs w:val="18"/>
              </w:rPr>
              <w:t>Раздел 5</w:t>
            </w:r>
            <w:r w:rsidRPr="005E2B0B">
              <w:rPr>
                <w:sz w:val="18"/>
                <w:szCs w:val="18"/>
              </w:rPr>
              <w:br/>
            </w:r>
            <w:r w:rsidRPr="005E2B0B">
              <w:rPr>
                <w:sz w:val="18"/>
                <w:szCs w:val="18"/>
              </w:rPr>
              <w:lastRenderedPageBreak/>
              <w:t>Наименование услуги: реализация основных общеобразовательных программ основного общего образования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5E2B0B" w:rsidRPr="005E2B0B" w:rsidRDefault="005E2B0B" w:rsidP="005E2B0B">
            <w:pPr>
              <w:jc w:val="left"/>
              <w:rPr>
                <w:rFonts w:eastAsia="Times New Roman"/>
                <w:color w:val="4A4A4A"/>
                <w:sz w:val="18"/>
                <w:szCs w:val="18"/>
                <w:lang w:eastAsia="ru-RU"/>
              </w:rPr>
            </w:pPr>
            <w:r w:rsidRPr="005E2B0B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lastRenderedPageBreak/>
              <w:t>802111О.99.0.БА96АА00001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004 обучающиеся с ограниченными во</w:t>
            </w:r>
            <w:r w:rsidRPr="005E2B0B">
              <w:rPr>
                <w:sz w:val="18"/>
                <w:szCs w:val="18"/>
              </w:rPr>
              <w:t>з</w:t>
            </w:r>
            <w:r w:rsidRPr="005E2B0B">
              <w:rPr>
                <w:sz w:val="18"/>
                <w:szCs w:val="18"/>
              </w:rPr>
              <w:t xml:space="preserve">можностями здоровья (ОВЗ)001 </w:t>
            </w:r>
            <w:proofErr w:type="gramStart"/>
            <w:r w:rsidRPr="005E2B0B">
              <w:rPr>
                <w:sz w:val="18"/>
                <w:szCs w:val="18"/>
              </w:rPr>
              <w:t>адапт</w:t>
            </w:r>
            <w:r w:rsidRPr="005E2B0B">
              <w:rPr>
                <w:sz w:val="18"/>
                <w:szCs w:val="18"/>
              </w:rPr>
              <w:t>и</w:t>
            </w:r>
            <w:r w:rsidRPr="005E2B0B">
              <w:rPr>
                <w:sz w:val="18"/>
                <w:szCs w:val="18"/>
              </w:rPr>
              <w:t>рованная</w:t>
            </w:r>
            <w:proofErr w:type="gramEnd"/>
            <w:r w:rsidRPr="005E2B0B">
              <w:rPr>
                <w:sz w:val="18"/>
                <w:szCs w:val="18"/>
              </w:rPr>
              <w:t xml:space="preserve"> образовательная программа001 не указано01 Очная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802111О.99.0.БА96АА25001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004 обучающиеся с ограниченными во</w:t>
            </w:r>
            <w:r w:rsidRPr="005E2B0B">
              <w:rPr>
                <w:sz w:val="18"/>
                <w:szCs w:val="18"/>
              </w:rPr>
              <w:t>з</w:t>
            </w:r>
            <w:r w:rsidRPr="005E2B0B">
              <w:rPr>
                <w:sz w:val="18"/>
                <w:szCs w:val="18"/>
              </w:rPr>
              <w:t xml:space="preserve">можностями здоровья (ОВЗ)001 </w:t>
            </w:r>
            <w:proofErr w:type="gramStart"/>
            <w:r w:rsidRPr="005E2B0B">
              <w:rPr>
                <w:sz w:val="18"/>
                <w:szCs w:val="18"/>
              </w:rPr>
              <w:t>адапт</w:t>
            </w:r>
            <w:r w:rsidRPr="005E2B0B">
              <w:rPr>
                <w:sz w:val="18"/>
                <w:szCs w:val="18"/>
              </w:rPr>
              <w:t>и</w:t>
            </w:r>
            <w:r w:rsidRPr="005E2B0B">
              <w:rPr>
                <w:sz w:val="18"/>
                <w:szCs w:val="18"/>
              </w:rPr>
              <w:t>рованная</w:t>
            </w:r>
            <w:proofErr w:type="gramEnd"/>
            <w:r w:rsidRPr="005E2B0B">
              <w:rPr>
                <w:sz w:val="18"/>
                <w:szCs w:val="18"/>
              </w:rPr>
              <w:t xml:space="preserve"> образовательная программа002 на дому01 Очная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3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3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3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802111О.99.0.БА96АЧ08001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003 обучающиеся за исключением </w:t>
            </w:r>
            <w:proofErr w:type="gramStart"/>
            <w:r w:rsidRPr="005E2B0B">
              <w:rPr>
                <w:sz w:val="18"/>
                <w:szCs w:val="18"/>
              </w:rPr>
              <w:t>об</w:t>
            </w:r>
            <w:r w:rsidRPr="005E2B0B">
              <w:rPr>
                <w:sz w:val="18"/>
                <w:szCs w:val="18"/>
              </w:rPr>
              <w:t>у</w:t>
            </w:r>
            <w:r w:rsidRPr="005E2B0B">
              <w:rPr>
                <w:sz w:val="18"/>
                <w:szCs w:val="18"/>
              </w:rPr>
              <w:t>чающихся</w:t>
            </w:r>
            <w:proofErr w:type="gramEnd"/>
            <w:r w:rsidRPr="005E2B0B">
              <w:rPr>
                <w:sz w:val="18"/>
                <w:szCs w:val="18"/>
              </w:rPr>
              <w:t xml:space="preserve"> с ограниченными возможн</w:t>
            </w:r>
            <w:r w:rsidRPr="005E2B0B">
              <w:rPr>
                <w:sz w:val="18"/>
                <w:szCs w:val="18"/>
              </w:rPr>
              <w:t>о</w:t>
            </w:r>
            <w:r w:rsidRPr="005E2B0B">
              <w:rPr>
                <w:sz w:val="18"/>
                <w:szCs w:val="18"/>
              </w:rPr>
              <w:t>стями здоровья (ОВЗ) и детей-инвалидов003 не указано001 не указ</w:t>
            </w:r>
            <w:r w:rsidRPr="005E2B0B">
              <w:rPr>
                <w:sz w:val="18"/>
                <w:szCs w:val="18"/>
              </w:rPr>
              <w:t>а</w:t>
            </w:r>
            <w:r w:rsidRPr="005E2B0B">
              <w:rPr>
                <w:sz w:val="18"/>
                <w:szCs w:val="18"/>
              </w:rPr>
              <w:t>но01 Очная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92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92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92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92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802111О.99.0.БА96АЭ33001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005 дети-инвалиды003 не указано002 на дому01 Очная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  <w:tr w:rsidR="005E2B0B" w:rsidRPr="005E2B0B" w:rsidTr="006005F4">
        <w:tc>
          <w:tcPr>
            <w:tcW w:w="14737" w:type="dxa"/>
            <w:gridSpan w:val="12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b/>
                <w:sz w:val="18"/>
                <w:szCs w:val="18"/>
              </w:rPr>
              <w:t>Раздел 6</w:t>
            </w:r>
            <w:r w:rsidRPr="005E2B0B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5E2B0B" w:rsidRPr="005E2B0B" w:rsidTr="006005F4">
        <w:tc>
          <w:tcPr>
            <w:tcW w:w="1685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802112О.99.0.ББ11АП76001</w:t>
            </w:r>
          </w:p>
        </w:tc>
        <w:tc>
          <w:tcPr>
            <w:tcW w:w="338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010 не указано002 профильное обуч</w:t>
            </w:r>
            <w:r w:rsidRPr="005E2B0B">
              <w:rPr>
                <w:sz w:val="18"/>
                <w:szCs w:val="18"/>
              </w:rPr>
              <w:t>е</w:t>
            </w:r>
            <w:r w:rsidRPr="005E2B0B">
              <w:rPr>
                <w:sz w:val="18"/>
                <w:szCs w:val="18"/>
              </w:rPr>
              <w:t>ние001 не указано01 Очная</w:t>
            </w:r>
          </w:p>
        </w:tc>
        <w:tc>
          <w:tcPr>
            <w:tcW w:w="184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 xml:space="preserve">Число </w:t>
            </w:r>
            <w:proofErr w:type="gramStart"/>
            <w:r w:rsidRPr="005E2B0B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25</w:t>
            </w:r>
          </w:p>
        </w:tc>
        <w:tc>
          <w:tcPr>
            <w:tcW w:w="86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25</w:t>
            </w:r>
          </w:p>
        </w:tc>
        <w:tc>
          <w:tcPr>
            <w:tcW w:w="71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5E2B0B" w:rsidRPr="005E2B0B" w:rsidRDefault="005E2B0B" w:rsidP="005E2B0B">
            <w:pPr>
              <w:jc w:val="left"/>
              <w:rPr>
                <w:sz w:val="18"/>
                <w:szCs w:val="18"/>
              </w:rPr>
            </w:pPr>
            <w:r w:rsidRPr="005E2B0B">
              <w:rPr>
                <w:sz w:val="18"/>
                <w:szCs w:val="18"/>
              </w:rPr>
              <w:t>10</w:t>
            </w:r>
          </w:p>
        </w:tc>
      </w:tr>
    </w:tbl>
    <w:p w:rsidR="005E2B0B" w:rsidRPr="004C5C65" w:rsidRDefault="005E2B0B" w:rsidP="005E2B0B">
      <w:pPr>
        <w:spacing w:before="150"/>
        <w:jc w:val="both"/>
        <w:rPr>
          <w:rFonts w:eastAsia="Times New Roman"/>
          <w:b/>
          <w:bCs/>
          <w:lang w:eastAsia="ru-RU"/>
        </w:rPr>
      </w:pP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</w:p>
    <w:p w:rsidR="003007E1" w:rsidRPr="003007E1" w:rsidRDefault="003007E1" w:rsidP="004C5C65">
      <w:pPr>
        <w:spacing w:before="150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A4E10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C5C65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2B0B"/>
    <w:rsid w:val="005E450E"/>
    <w:rsid w:val="005F523C"/>
    <w:rsid w:val="005F66B7"/>
    <w:rsid w:val="00606792"/>
    <w:rsid w:val="006B38B7"/>
    <w:rsid w:val="006B6069"/>
    <w:rsid w:val="006D0747"/>
    <w:rsid w:val="006F7FFC"/>
    <w:rsid w:val="00702998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13E27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1A4E10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39"/>
    <w:qFormat/>
    <w:rsid w:val="005E2B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1A4E10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39"/>
    <w:qFormat/>
    <w:rsid w:val="005E2B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2</cp:revision>
  <cp:lastPrinted>2023-12-06T07:39:00Z</cp:lastPrinted>
  <dcterms:created xsi:type="dcterms:W3CDTF">2023-12-12T06:27:00Z</dcterms:created>
  <dcterms:modified xsi:type="dcterms:W3CDTF">2023-12-12T06:27:00Z</dcterms:modified>
</cp:coreProperties>
</file>